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A5E" w:rsidRPr="00652A5E" w:rsidRDefault="00652A5E" w:rsidP="00652A5E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olor w:val="333333"/>
          <w:spacing w:val="15"/>
          <w:kern w:val="36"/>
          <w:sz w:val="45"/>
          <w:szCs w:val="45"/>
        </w:rPr>
      </w:pPr>
      <w:r w:rsidRPr="00652A5E">
        <w:rPr>
          <w:rFonts w:ascii="Arial" w:eastAsia="Times New Roman" w:hAnsi="Arial" w:cs="Arial"/>
          <w:color w:val="333333"/>
          <w:spacing w:val="15"/>
          <w:kern w:val="36"/>
          <w:sz w:val="45"/>
          <w:szCs w:val="45"/>
        </w:rPr>
        <w:t>Chemical Engineering Question Bank with Answers</w:t>
      </w: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pacing w:val="15"/>
          <w:sz w:val="35"/>
          <w:szCs w:val="35"/>
        </w:rPr>
      </w:pP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pacing w:val="15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pacing w:val="15"/>
          <w:sz w:val="35"/>
          <w:szCs w:val="35"/>
        </w:rPr>
        <w:t>Which of the following is not an important property of fuel oil/furnace oil?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pacing w:val="15"/>
          <w:sz w:val="24"/>
          <w:szCs w:val="24"/>
        </w:rPr>
        <w:t>(A) flash point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pacing w:val="15"/>
          <w:sz w:val="24"/>
          <w:szCs w:val="24"/>
        </w:rPr>
        <w:t>(B) aniline point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pacing w:val="15"/>
          <w:sz w:val="24"/>
          <w:szCs w:val="24"/>
        </w:rPr>
        <w:t>(C) viscosity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pacing w:val="15"/>
          <w:sz w:val="24"/>
          <w:szCs w:val="24"/>
        </w:rPr>
        <w:t>(D) sulphur content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4" w:anchor="collapseThree1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B</w:t>
      </w: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aniline point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2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Catalytic cracking involves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reactions chemistry of which still remain unknown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reactions involves carbanions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free radical chain reactions as in thermal cracking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reactions involving carbocations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5" w:anchor="collapseThree2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D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reactions involving carbocations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3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lastRenderedPageBreak/>
        <w:t>Main constituent of natural gas is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C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2</w:t>
      </w:r>
      <w:r w:rsidRPr="00652A5E">
        <w:rPr>
          <w:rFonts w:ascii="Arial" w:eastAsia="Times New Roman" w:hAnsi="Arial" w:cs="Arial"/>
          <w:color w:val="333333"/>
          <w:sz w:val="24"/>
          <w:szCs w:val="24"/>
        </w:rPr>
        <w:t>H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6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C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2</w:t>
      </w:r>
      <w:r w:rsidRPr="00652A5E">
        <w:rPr>
          <w:rFonts w:ascii="Arial" w:eastAsia="Times New Roman" w:hAnsi="Arial" w:cs="Arial"/>
          <w:color w:val="333333"/>
          <w:sz w:val="24"/>
          <w:szCs w:val="24"/>
        </w:rPr>
        <w:t>H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4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C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2</w:t>
      </w:r>
      <w:r w:rsidRPr="00652A5E">
        <w:rPr>
          <w:rFonts w:ascii="Arial" w:eastAsia="Times New Roman" w:hAnsi="Arial" w:cs="Arial"/>
          <w:color w:val="333333"/>
          <w:sz w:val="24"/>
          <w:szCs w:val="24"/>
        </w:rPr>
        <w:t>H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2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CH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4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6" w:anchor="collapseThree3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D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CH</w:t>
      </w:r>
      <w:r w:rsidRPr="00652A5E">
        <w:rPr>
          <w:rFonts w:ascii="Arial" w:eastAsia="Times New Roman" w:hAnsi="Arial" w:cs="Arial"/>
          <w:color w:val="333333"/>
          <w:sz w:val="18"/>
          <w:szCs w:val="18"/>
          <w:vertAlign w:val="subscript"/>
        </w:rPr>
        <w:t>4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4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Catalyst used in alkylation process is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alumina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silica gel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nickel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sulphuric acid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7" w:anchor="collapseThree4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D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sulphuric acid</w:t>
      </w: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lastRenderedPageBreak/>
        <w:t>Question: 5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The main purpose of recycling the byproduct hydrogen gas in the reformer reactor is to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hydrogenate the feed stock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sustain the reactor pressure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maintain the reaction temperature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obviate catalyst poisoning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8" w:anchor="collapseThree5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B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sustain the reactor pressure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6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In petroleum refining, catalytic reforming is used to convert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light olefins to gasoline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gas oil to diesel and gasoline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paraffins to hydrogen and carbon monoxide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paraffins and naphthenes to aromatics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9" w:anchor="collapseThree6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D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paraffins and naphthenes to aromatics/p&gt;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7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Which of the following is the most suitable feed for plat forming process (reforming)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lastRenderedPageBreak/>
        <w:t>(A) olefinic hydrocarbon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atmospheric residue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naphtha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fuel oil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0" w:anchor="collapseThree7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C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naphtha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8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In sweeting process, solutizer agent used with caustic alkali is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phenol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methanol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potassium isobutyrate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sodium plumbite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1" w:anchor="collapseThree8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C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potassium isobutyrate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9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Napththenes are the same as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alkynes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alkenes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cycloalkanes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branched alkanes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2" w:anchor="collapseThree9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C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cycloalkanes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10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High aniline point of diesel indicates that, it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is highly aromatic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has a low diesel index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is highly paraffinic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has a large ignition delay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3" w:anchor="collapseThree10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C</w:t>
      </w:r>
    </w:p>
    <w:p w:rsid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is highly paraffinic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>Question: 1</w:t>
      </w:r>
      <w:r>
        <w:rPr>
          <w:rFonts w:ascii="Arial" w:eastAsia="Times New Roman" w:hAnsi="Arial" w:cs="Arial"/>
          <w:color w:val="D32D27"/>
          <w:sz w:val="24"/>
          <w:szCs w:val="24"/>
        </w:rPr>
        <w:t>1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Which of the following tests is not done for transformer oil?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aniline point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copper strip corrosion test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dielectric strength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flash point acid value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4" w:anchor="collapseThree1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A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aniline point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 xml:space="preserve">Question: </w:t>
      </w:r>
      <w:r>
        <w:rPr>
          <w:rFonts w:ascii="Arial" w:eastAsia="Times New Roman" w:hAnsi="Arial" w:cs="Arial"/>
          <w:color w:val="D32D27"/>
          <w:sz w:val="24"/>
          <w:szCs w:val="24"/>
        </w:rPr>
        <w:t>1</w:t>
      </w:r>
      <w:r w:rsidRPr="00652A5E">
        <w:rPr>
          <w:rFonts w:ascii="Arial" w:eastAsia="Times New Roman" w:hAnsi="Arial" w:cs="Arial"/>
          <w:color w:val="D32D27"/>
          <w:sz w:val="24"/>
          <w:szCs w:val="24"/>
        </w:rPr>
        <w:t>2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lastRenderedPageBreak/>
        <w:t>The most important for ethylene is the manufacture of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polyethylene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ethylene oxide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vinyl chloride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styrene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5" w:anchor="collapseThree2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A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polyethylene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 xml:space="preserve">Question: </w:t>
      </w:r>
      <w:r>
        <w:rPr>
          <w:rFonts w:ascii="Arial" w:eastAsia="Times New Roman" w:hAnsi="Arial" w:cs="Arial"/>
          <w:color w:val="D32D27"/>
          <w:sz w:val="24"/>
          <w:szCs w:val="24"/>
        </w:rPr>
        <w:t>1</w:t>
      </w:r>
      <w:r w:rsidRPr="00652A5E">
        <w:rPr>
          <w:rFonts w:ascii="Arial" w:eastAsia="Times New Roman" w:hAnsi="Arial" w:cs="Arial"/>
          <w:color w:val="D32D27"/>
          <w:sz w:val="24"/>
          <w:szCs w:val="24"/>
        </w:rPr>
        <w:t>3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Petroleum coke is used mainly in the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blast furnace for reduction of iron ore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manufacturing of carbon electrode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sugar refining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discoloration of yellow glycerine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6" w:anchor="collapseThree3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B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manufacturing of carbon electrode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 xml:space="preserve">Question: </w:t>
      </w:r>
      <w:r>
        <w:rPr>
          <w:rFonts w:ascii="Arial" w:eastAsia="Times New Roman" w:hAnsi="Arial" w:cs="Arial"/>
          <w:color w:val="D32D27"/>
          <w:sz w:val="24"/>
          <w:szCs w:val="24"/>
        </w:rPr>
        <w:t>1</w:t>
      </w:r>
      <w:r w:rsidRPr="00652A5E">
        <w:rPr>
          <w:rFonts w:ascii="Arial" w:eastAsia="Times New Roman" w:hAnsi="Arial" w:cs="Arial"/>
          <w:color w:val="D32D27"/>
          <w:sz w:val="24"/>
          <w:szCs w:val="24"/>
        </w:rPr>
        <w:t>4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Petrochemicals are chemicals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added to gasoline and other fuels in order to improve their properties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added to crude petroleum for processing before it is fed to the distillation column for refining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used for tertiary oil recovery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lastRenderedPageBreak/>
        <w:t>(D) obtained from petroleum and natural gas and made on large scale</w:t>
      </w:r>
    </w:p>
    <w:p w:rsidR="00652A5E" w:rsidRPr="00652A5E" w:rsidRDefault="00652A5E" w:rsidP="00652A5E">
      <w:pPr>
        <w:shd w:val="clear" w:color="auto" w:fill="FFFFFF"/>
        <w:spacing w:after="15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7" w:anchor="collapseThree4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D32D27"/>
          <w:sz w:val="24"/>
          <w:szCs w:val="24"/>
        </w:rPr>
      </w:pPr>
      <w:r w:rsidRPr="00652A5E">
        <w:rPr>
          <w:rFonts w:ascii="Arial" w:eastAsia="Times New Roman" w:hAnsi="Arial" w:cs="Arial"/>
          <w:color w:val="D32D27"/>
          <w:sz w:val="24"/>
          <w:szCs w:val="24"/>
        </w:rPr>
        <w:t xml:space="preserve">Question: </w:t>
      </w:r>
      <w:r>
        <w:rPr>
          <w:rFonts w:ascii="Arial" w:eastAsia="Times New Roman" w:hAnsi="Arial" w:cs="Arial"/>
          <w:color w:val="D32D27"/>
          <w:sz w:val="24"/>
          <w:szCs w:val="24"/>
        </w:rPr>
        <w:t>1</w:t>
      </w:r>
      <w:r w:rsidRPr="00652A5E">
        <w:rPr>
          <w:rFonts w:ascii="Arial" w:eastAsia="Times New Roman" w:hAnsi="Arial" w:cs="Arial"/>
          <w:color w:val="D32D27"/>
          <w:sz w:val="24"/>
          <w:szCs w:val="24"/>
        </w:rPr>
        <w:t>5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35"/>
          <w:szCs w:val="35"/>
        </w:rPr>
      </w:pPr>
      <w:r w:rsidRPr="00652A5E">
        <w:rPr>
          <w:rFonts w:ascii="Arial" w:eastAsia="Times New Roman" w:hAnsi="Arial" w:cs="Arial"/>
          <w:color w:val="333333"/>
          <w:sz w:val="35"/>
          <w:szCs w:val="35"/>
        </w:rPr>
        <w:t>Penetration test and softening point tests are important for the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(A) kerosene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(B) gasoline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(C) bitumen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(D) light gas oil</w:t>
      </w:r>
    </w:p>
    <w:p w:rsidR="00652A5E" w:rsidRPr="00652A5E" w:rsidRDefault="00652A5E" w:rsidP="00652A5E">
      <w:pPr>
        <w:shd w:val="clear" w:color="auto" w:fill="FFFFFF"/>
        <w:spacing w:after="0" w:line="240" w:lineRule="auto"/>
        <w:jc w:val="center"/>
        <w:textAlignment w:val="center"/>
        <w:rPr>
          <w:rFonts w:ascii="Arial" w:eastAsia="Times New Roman" w:hAnsi="Arial" w:cs="Arial"/>
          <w:color w:val="333333"/>
          <w:spacing w:val="15"/>
          <w:sz w:val="24"/>
          <w:szCs w:val="24"/>
        </w:rPr>
      </w:pPr>
      <w:hyperlink r:id="rId18" w:anchor="collapseThree5" w:history="1">
        <w:r w:rsidRPr="00652A5E">
          <w:rPr>
            <w:rFonts w:ascii="Arial" w:eastAsia="Times New Roman" w:hAnsi="Arial" w:cs="Arial"/>
            <w:color w:val="000000"/>
            <w:spacing w:val="15"/>
            <w:sz w:val="24"/>
            <w:szCs w:val="24"/>
          </w:rPr>
          <w:t>View Answer</w:t>
        </w:r>
      </w:hyperlink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Ans: C</w:t>
      </w:r>
    </w:p>
    <w:p w:rsidR="00652A5E" w:rsidRPr="00652A5E" w:rsidRDefault="00652A5E" w:rsidP="00652A5E">
      <w:pPr>
        <w:shd w:val="clear" w:color="auto" w:fill="FFFFFF"/>
        <w:spacing w:after="150" w:line="450" w:lineRule="atLeast"/>
        <w:rPr>
          <w:rFonts w:ascii="Arial" w:eastAsia="Times New Roman" w:hAnsi="Arial" w:cs="Arial"/>
          <w:color w:val="333333"/>
          <w:sz w:val="24"/>
          <w:szCs w:val="24"/>
        </w:rPr>
      </w:pPr>
      <w:r w:rsidRPr="00652A5E">
        <w:rPr>
          <w:rFonts w:ascii="Arial" w:eastAsia="Times New Roman" w:hAnsi="Arial" w:cs="Arial"/>
          <w:color w:val="333333"/>
          <w:sz w:val="24"/>
          <w:szCs w:val="24"/>
        </w:rPr>
        <w:t>bitumen</w:t>
      </w:r>
    </w:p>
    <w:p w:rsidR="00652A5E" w:rsidRDefault="00652A5E"/>
    <w:sectPr w:rsidR="00652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52A5E"/>
    <w:rsid w:val="0065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2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hdbk">
    <w:name w:val="ans_hd_bk"/>
    <w:basedOn w:val="Normal"/>
    <w:rsid w:val="0065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5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52A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2A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edcolr">
    <w:name w:val="red_colr"/>
    <w:basedOn w:val="Normal"/>
    <w:rsid w:val="00652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2526">
          <w:marLeft w:val="0"/>
          <w:marRight w:val="0"/>
          <w:marTop w:val="0"/>
          <w:marBottom w:val="0"/>
          <w:divBdr>
            <w:top w:val="single" w:sz="6" w:space="5" w:color="E5E5E5"/>
            <w:left w:val="single" w:sz="6" w:space="9" w:color="E5E5E5"/>
            <w:bottom w:val="single" w:sz="6" w:space="5" w:color="E5E5E5"/>
            <w:right w:val="single" w:sz="6" w:space="9" w:color="E5E5E5"/>
          </w:divBdr>
        </w:div>
        <w:div w:id="19071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2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2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5889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6122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86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73501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9617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777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2901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64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638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6259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7839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63988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6691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57686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11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14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1182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21200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06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4259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3693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0572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118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7795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188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3772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</w:divsChild>
            </w:div>
          </w:divsChild>
        </w:div>
        <w:div w:id="14270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70582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7705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6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37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7333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7293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5204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9804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4627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6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813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85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3413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634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8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2292">
                  <w:marLeft w:val="0"/>
                  <w:marRight w:val="0"/>
                  <w:marTop w:val="0"/>
                  <w:marBottom w:val="0"/>
                  <w:divBdr>
                    <w:top w:val="single" w:sz="6" w:space="5" w:color="E5E5E5"/>
                    <w:left w:val="single" w:sz="6" w:space="9" w:color="E5E5E5"/>
                    <w:bottom w:val="single" w:sz="6" w:space="5" w:color="E5E5E5"/>
                    <w:right w:val="single" w:sz="6" w:space="9" w:color="E5E5E5"/>
                  </w:divBdr>
                </w:div>
                <w:div w:id="136860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ritnotes.com/engineering-questions/chemical-engineering-question-paper/1-78772/" TargetMode="External"/><Relationship Id="rId13" Type="http://schemas.openxmlformats.org/officeDocument/2006/relationships/hyperlink" Target="https://meritnotes.com/engineering-questions/chemical-engineering-question-paper/2-78772/" TargetMode="External"/><Relationship Id="rId18" Type="http://schemas.openxmlformats.org/officeDocument/2006/relationships/hyperlink" Target="https://meritnotes.com/engineering-questions/petroleum-refinery-quiz/1-787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ritnotes.com/engineering-questions/chemical-engineering-question-paper/1-78772/" TargetMode="External"/><Relationship Id="rId12" Type="http://schemas.openxmlformats.org/officeDocument/2006/relationships/hyperlink" Target="https://meritnotes.com/engineering-questions/chemical-engineering-question-paper/2-78772/" TargetMode="External"/><Relationship Id="rId17" Type="http://schemas.openxmlformats.org/officeDocument/2006/relationships/hyperlink" Target="https://meritnotes.com/engineering-questions/petroleum-refinery-quiz/1-7871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ritnotes.com/engineering-questions/petroleum-refinery-quiz/1-78711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eritnotes.com/engineering-questions/chemical-engineering-question-paper/1-78772/" TargetMode="External"/><Relationship Id="rId11" Type="http://schemas.openxmlformats.org/officeDocument/2006/relationships/hyperlink" Target="https://meritnotes.com/engineering-questions/chemical-engineering-question-paper/2-78772/" TargetMode="External"/><Relationship Id="rId5" Type="http://schemas.openxmlformats.org/officeDocument/2006/relationships/hyperlink" Target="https://meritnotes.com/engineering-questions/chemical-engineering-question-paper/1-78772/" TargetMode="External"/><Relationship Id="rId15" Type="http://schemas.openxmlformats.org/officeDocument/2006/relationships/hyperlink" Target="https://meritnotes.com/engineering-questions/petroleum-refinery-quiz/1-78711/" TargetMode="External"/><Relationship Id="rId10" Type="http://schemas.openxmlformats.org/officeDocument/2006/relationships/hyperlink" Target="https://meritnotes.com/engineering-questions/chemical-engineering-question-paper/2-78772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eritnotes.com/engineering-questions/chemical-engineering-question-paper/1-78772/" TargetMode="External"/><Relationship Id="rId9" Type="http://schemas.openxmlformats.org/officeDocument/2006/relationships/hyperlink" Target="https://meritnotes.com/engineering-questions/chemical-engineering-question-paper/2-78772/" TargetMode="External"/><Relationship Id="rId14" Type="http://schemas.openxmlformats.org/officeDocument/2006/relationships/hyperlink" Target="https://meritnotes.com/engineering-questions/petroleum-refinery-quiz/1-787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1</cp:revision>
  <dcterms:created xsi:type="dcterms:W3CDTF">2022-12-14T13:03:00Z</dcterms:created>
  <dcterms:modified xsi:type="dcterms:W3CDTF">2022-12-14T13:07:00Z</dcterms:modified>
</cp:coreProperties>
</file>