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415F98" w:rsidRDefault="00415F98"/>
    <w:p w:rsidR="001011D5" w:rsidRPr="001011D5" w:rsidRDefault="001011D5" w:rsidP="001011D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b/>
          <w:color w:val="FF0000"/>
          <w:sz w:val="40"/>
          <w:szCs w:val="40"/>
        </w:rPr>
      </w:pPr>
      <w:bookmarkStart w:id="0" w:name="_GoBack"/>
      <w:r w:rsidRPr="001011D5">
        <w:rPr>
          <w:rFonts w:ascii="Arial" w:hAnsi="Arial" w:cs="Arial"/>
          <w:b/>
          <w:color w:val="FF0000"/>
          <w:sz w:val="40"/>
          <w:szCs w:val="40"/>
        </w:rPr>
        <w:t>CS101 SOLVED QUIZ # 4 FOR FINALTERM EXAM</w:t>
      </w:r>
    </w:p>
    <w:bookmarkEnd w:id="0"/>
    <w:p w:rsidR="001011D5" w:rsidRDefault="001011D5" w:rsidP="001011D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Row elements are called __________________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Records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Fields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Identifiers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Data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SVG stands for _________________________________________.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Structured Vector Graphics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Software Vector Graphics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Structured Visual Graphics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___________________ are used to view, change and analyze data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Forms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Reports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Queries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 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 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JPEG stands for _____________________________________.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Joint Photographic External Group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Journal Photographic Experts Group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Joint Photographic Experts Group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None of these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WAN stands </w:t>
      </w:r>
      <w:proofErr w:type="gramStart"/>
      <w:r>
        <w:rPr>
          <w:rFonts w:ascii="Verdana" w:hAnsi="Verdana"/>
          <w:color w:val="000000"/>
          <w:sz w:val="20"/>
          <w:szCs w:val="20"/>
        </w:rPr>
        <w:t>for :</w:t>
      </w:r>
      <w:proofErr w:type="gramEnd"/>
    </w:p>
    <w:p w:rsidR="001011D5" w:rsidRDefault="001011D5" w:rsidP="001011D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Wireless Area Network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Wide Area Network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A string consisting of JavaScript statements enclosed in double or single ___________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LINES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EVENTS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TAG’s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QUOTES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The smallest image forming element on a computer display is called ____________.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Resolution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Pixel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Grey area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To ensure that a function is defined before it is called up: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Define all functions in the HEAD portion of Web pages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Define all functions in the Bottom of Web pages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Define all functions in the Middle of Web pages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None of the given choices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Table rows are called ___________________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Records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Fields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Voice over IP has _____ modes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5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Which protocol is used for receiving E-mail </w:t>
      </w:r>
      <w:proofErr w:type="gramStart"/>
      <w:r>
        <w:rPr>
          <w:rFonts w:ascii="Verdana" w:hAnsi="Verdana"/>
          <w:color w:val="000000"/>
          <w:sz w:val="20"/>
          <w:szCs w:val="20"/>
        </w:rPr>
        <w:t>messages</w:t>
      </w:r>
      <w:proofErr w:type="gramEnd"/>
    </w:p>
    <w:p w:rsidR="001011D5" w:rsidRDefault="001011D5" w:rsidP="001011D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FTP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POP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Telnet Protocol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SMTP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___________________ is the process of efficiently organizing data in a database.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Data Mining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Data Normalization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Data Redundancy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Which variables can make the logic of a Web page difficult to understand?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Global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Local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Both Global and Local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None of the given choices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Which is the protocol that is used to send and receive </w:t>
      </w:r>
      <w:proofErr w:type="spellStart"/>
      <w:r>
        <w:rPr>
          <w:rFonts w:ascii="Verdana" w:hAnsi="Verdana"/>
          <w:color w:val="000000"/>
          <w:sz w:val="20"/>
          <w:szCs w:val="20"/>
        </w:rPr>
        <w:t>eMail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messages over a TCP/IP network?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FTP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TCP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Telnet Protocol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Bit-map images compresses using the _____________ algorithm.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LZV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LZW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LZE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None of these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Which of the following are types of communication channels?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Wire &amp; Dedicated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Wire &amp; Wireless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Wireless &amp; Remote control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None of the given choices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Table rows are called ___________________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Records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Fields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Identifiers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Data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__________________ is a field that uniquely identifies each record stored in a table.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Primary Key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Foreign Key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Secondary key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Special Key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In 1983, which protocols became the only set of protocols used on the </w:t>
      </w:r>
      <w:proofErr w:type="gramStart"/>
      <w:r>
        <w:rPr>
          <w:rFonts w:ascii="Verdana" w:hAnsi="Verdana"/>
          <w:color w:val="000000"/>
          <w:sz w:val="20"/>
          <w:szCs w:val="20"/>
        </w:rPr>
        <w:t>ARPANET ?</w:t>
      </w:r>
      <w:proofErr w:type="gramEnd"/>
    </w:p>
    <w:p w:rsidR="001011D5" w:rsidRDefault="001011D5" w:rsidP="001011D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UDP/IP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TCP/IP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UCP/IP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IP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E-mail client interacts with the ________ for discovering and downloading new E-mail messages.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E-mail client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u w:val="single"/>
          <w:bdr w:val="none" w:sz="0" w:space="0" w:color="auto" w:frame="1"/>
        </w:rPr>
        <w:t>SMTP server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POP3 server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None of the given choices</w:t>
      </w:r>
    </w:p>
    <w:p w:rsidR="001011D5" w:rsidRDefault="001011D5" w:rsidP="001011D5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NIC stands </w:t>
      </w:r>
      <w:proofErr w:type="gramStart"/>
      <w:r>
        <w:rPr>
          <w:rFonts w:ascii="Verdana" w:hAnsi="Verdana"/>
          <w:color w:val="000000"/>
          <w:sz w:val="20"/>
          <w:szCs w:val="20"/>
        </w:rPr>
        <w:t>for :</w:t>
      </w:r>
      <w:proofErr w:type="gramEnd"/>
    </w:p>
    <w:p w:rsidR="001011D5" w:rsidRDefault="001011D5" w:rsidP="001011D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network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intefface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card</w:t>
      </w:r>
    </w:p>
    <w:p w:rsidR="001011D5" w:rsidRDefault="001011D5"/>
    <w:sectPr w:rsidR="001011D5" w:rsidSect="001011D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nThickThinMediumGap" w:sz="24" w:space="24" w:color="C0504D" w:themeColor="accent2"/>
        <w:left w:val="thinThickThinMediumGap" w:sz="24" w:space="24" w:color="C0504D" w:themeColor="accent2"/>
        <w:bottom w:val="thinThickThinMediumGap" w:sz="24" w:space="24" w:color="C0504D" w:themeColor="accent2"/>
        <w:right w:val="thinThickThinMedium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45B" w:rsidRDefault="000F545B" w:rsidP="001011D5">
      <w:pPr>
        <w:spacing w:after="0" w:line="240" w:lineRule="auto"/>
      </w:pPr>
      <w:r>
        <w:separator/>
      </w:r>
    </w:p>
  </w:endnote>
  <w:endnote w:type="continuationSeparator" w:id="0">
    <w:p w:rsidR="000F545B" w:rsidRDefault="000F545B" w:rsidP="0010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D5" w:rsidRPr="001011D5" w:rsidRDefault="001011D5" w:rsidP="001011D5">
    <w:pPr>
      <w:pStyle w:val="Header"/>
      <w:jc w:val="center"/>
      <w:rPr>
        <w:b/>
        <w:color w:val="FF0000"/>
      </w:rPr>
    </w:pPr>
    <w:r w:rsidRPr="001011D5">
      <w:rPr>
        <w:b/>
        <w:color w:val="FF0000"/>
      </w:rPr>
      <w:t>WWW.VUSTUDY.COM</w:t>
    </w:r>
  </w:p>
  <w:p w:rsidR="001011D5" w:rsidRDefault="001011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45B" w:rsidRDefault="000F545B" w:rsidP="001011D5">
      <w:pPr>
        <w:spacing w:after="0" w:line="240" w:lineRule="auto"/>
      </w:pPr>
      <w:r>
        <w:separator/>
      </w:r>
    </w:p>
  </w:footnote>
  <w:footnote w:type="continuationSeparator" w:id="0">
    <w:p w:rsidR="000F545B" w:rsidRDefault="000F545B" w:rsidP="00101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D5" w:rsidRPr="001011D5" w:rsidRDefault="001011D5" w:rsidP="001011D5">
    <w:pPr>
      <w:pStyle w:val="Header"/>
      <w:jc w:val="center"/>
      <w:rPr>
        <w:b/>
        <w:color w:val="FF0000"/>
      </w:rPr>
    </w:pPr>
    <w:r w:rsidRPr="001011D5">
      <w:rPr>
        <w:b/>
        <w:color w:val="FF0000"/>
      </w:rPr>
      <w:t>WWW.VUSTUDY.COM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1D5"/>
    <w:rsid w:val="000F545B"/>
    <w:rsid w:val="001011D5"/>
    <w:rsid w:val="0041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1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01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1D5"/>
  </w:style>
  <w:style w:type="paragraph" w:styleId="Footer">
    <w:name w:val="footer"/>
    <w:basedOn w:val="Normal"/>
    <w:link w:val="FooterChar"/>
    <w:uiPriority w:val="99"/>
    <w:unhideWhenUsed/>
    <w:rsid w:val="00101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1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1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01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1D5"/>
  </w:style>
  <w:style w:type="paragraph" w:styleId="Footer">
    <w:name w:val="footer"/>
    <w:basedOn w:val="Normal"/>
    <w:link w:val="FooterChar"/>
    <w:uiPriority w:val="99"/>
    <w:unhideWhenUsed/>
    <w:rsid w:val="00101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1</cp:revision>
  <dcterms:created xsi:type="dcterms:W3CDTF">2021-07-24T06:46:00Z</dcterms:created>
  <dcterms:modified xsi:type="dcterms:W3CDTF">2021-07-24T06:48:00Z</dcterms:modified>
</cp:coreProperties>
</file>