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9C" w:rsidRDefault="0030739C" w:rsidP="0030739C">
      <w:pPr>
        <w:shd w:val="clear" w:color="auto" w:fill="F5F5F5"/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color w:val="FF0000"/>
          <w:kern w:val="36"/>
          <w:sz w:val="32"/>
          <w:szCs w:val="32"/>
        </w:rPr>
      </w:pPr>
      <w:bookmarkStart w:id="0" w:name="_GoBack"/>
      <w:r w:rsidRPr="0030739C">
        <w:rPr>
          <w:rFonts w:ascii="Verdana" w:eastAsia="Times New Roman" w:hAnsi="Verdana" w:cs="Times New Roman"/>
          <w:b/>
          <w:color w:val="FF0000"/>
          <w:kern w:val="36"/>
          <w:sz w:val="32"/>
          <w:szCs w:val="32"/>
        </w:rPr>
        <w:t>CS201 Current Midterm</w:t>
      </w:r>
      <w:r w:rsidRPr="0030739C">
        <w:rPr>
          <w:rFonts w:ascii="Verdana" w:eastAsia="Times New Roman" w:hAnsi="Verdana" w:cs="Times New Roman"/>
          <w:b/>
          <w:color w:val="FF0000"/>
          <w:kern w:val="36"/>
          <w:sz w:val="32"/>
          <w:szCs w:val="32"/>
        </w:rPr>
        <w:t xml:space="preserve"> Papers Spring 2015 </w:t>
      </w:r>
      <w:r w:rsidRPr="0030739C">
        <w:rPr>
          <w:rFonts w:ascii="Verdana" w:eastAsia="Times New Roman" w:hAnsi="Verdana" w:cs="Times New Roman"/>
          <w:b/>
          <w:color w:val="FF0000"/>
          <w:kern w:val="36"/>
          <w:sz w:val="32"/>
          <w:szCs w:val="32"/>
        </w:rPr>
        <w:t xml:space="preserve">(20 June 2015 </w:t>
      </w:r>
      <w:proofErr w:type="gramStart"/>
      <w:r w:rsidRPr="0030739C">
        <w:rPr>
          <w:rFonts w:ascii="Verdana" w:eastAsia="Times New Roman" w:hAnsi="Verdana" w:cs="Times New Roman"/>
          <w:b/>
          <w:color w:val="FF0000"/>
          <w:kern w:val="36"/>
          <w:sz w:val="32"/>
          <w:szCs w:val="32"/>
        </w:rPr>
        <w:t>To</w:t>
      </w:r>
      <w:proofErr w:type="gramEnd"/>
      <w:r w:rsidRPr="0030739C">
        <w:rPr>
          <w:rFonts w:ascii="Verdana" w:eastAsia="Times New Roman" w:hAnsi="Verdana" w:cs="Times New Roman"/>
          <w:b/>
          <w:color w:val="FF0000"/>
          <w:kern w:val="36"/>
          <w:sz w:val="32"/>
          <w:szCs w:val="32"/>
        </w:rPr>
        <w:t xml:space="preserve"> 01 July 2015</w:t>
      </w:r>
      <w:r w:rsidRPr="0030739C">
        <w:rPr>
          <w:rFonts w:ascii="Verdana" w:eastAsia="Times New Roman" w:hAnsi="Verdana" w:cs="Times New Roman"/>
          <w:b/>
          <w:color w:val="FF0000"/>
          <w:kern w:val="36"/>
          <w:sz w:val="32"/>
          <w:szCs w:val="32"/>
        </w:rPr>
        <w:t>)</w:t>
      </w:r>
    </w:p>
    <w:bookmarkEnd w:id="0"/>
    <w:p w:rsidR="0030739C" w:rsidRDefault="0030739C" w:rsidP="0030739C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30739C" w:rsidRPr="002C4859" w:rsidRDefault="0030739C" w:rsidP="0030739C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2C4859">
        <w:rPr>
          <w:rFonts w:ascii="Verdana" w:eastAsia="Times New Roman" w:hAnsi="Verdana" w:cs="Times New Roman"/>
          <w:b/>
          <w:color w:val="00B050"/>
          <w:kern w:val="36"/>
          <w:sz w:val="24"/>
          <w:szCs w:val="24"/>
        </w:rPr>
        <w:t>CS201 Current Midterm</w:t>
      </w:r>
      <w:r w:rsidRPr="0030739C">
        <w:rPr>
          <w:rFonts w:ascii="Verdana" w:eastAsia="Times New Roman" w:hAnsi="Verdana" w:cs="Times New Roman"/>
          <w:b/>
          <w:color w:val="00B050"/>
          <w:kern w:val="36"/>
          <w:sz w:val="24"/>
          <w:szCs w:val="24"/>
        </w:rPr>
        <w:t xml:space="preserve"> Papers</w:t>
      </w:r>
      <w:r w:rsidRPr="002C4859">
        <w:rPr>
          <w:rFonts w:ascii="Verdana" w:eastAsia="Times New Roman" w:hAnsi="Verdana" w:cs="Times New Roman"/>
          <w:b/>
          <w:color w:val="00B050"/>
          <w:sz w:val="24"/>
          <w:szCs w:val="24"/>
        </w:rPr>
        <w:t xml:space="preserve"> 21 </w:t>
      </w:r>
      <w:r w:rsidR="002C4859" w:rsidRPr="002C4859">
        <w:rPr>
          <w:rFonts w:ascii="Verdana" w:eastAsia="Times New Roman" w:hAnsi="Verdana" w:cs="Times New Roman"/>
          <w:b/>
          <w:color w:val="00B050"/>
          <w:sz w:val="24"/>
          <w:szCs w:val="24"/>
        </w:rPr>
        <w:t>June</w:t>
      </w:r>
      <w:r w:rsidRPr="002C4859">
        <w:rPr>
          <w:rFonts w:ascii="Verdana" w:eastAsia="Times New Roman" w:hAnsi="Verdana" w:cs="Times New Roman"/>
          <w:b/>
          <w:color w:val="00B050"/>
          <w:sz w:val="24"/>
          <w:szCs w:val="24"/>
        </w:rPr>
        <w:t xml:space="preserve"> 2015</w:t>
      </w:r>
      <w:r w:rsidRPr="0030739C">
        <w:rPr>
          <w:rFonts w:ascii="Verdana" w:eastAsia="Times New Roman" w:hAnsi="Verdana" w:cs="Times New Roman"/>
          <w:b/>
          <w:color w:val="00B050"/>
          <w:sz w:val="24"/>
          <w:szCs w:val="24"/>
        </w:rPr>
        <w:t xml:space="preserve"> </w:t>
      </w:r>
    </w:p>
    <w:p w:rsidR="0030739C" w:rsidRPr="0030739C" w:rsidRDefault="0030739C" w:rsidP="0030739C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0739C">
        <w:rPr>
          <w:rFonts w:ascii="Verdana" w:eastAsia="Times New Roman" w:hAnsi="Verdana" w:cs="Times New Roman"/>
          <w:color w:val="000000"/>
          <w:sz w:val="20"/>
          <w:szCs w:val="20"/>
        </w:rPr>
        <w:t xml:space="preserve">Q: 14 </w:t>
      </w:r>
      <w:proofErr w:type="gramStart"/>
      <w:r w:rsidRPr="0030739C">
        <w:rPr>
          <w:rFonts w:ascii="Verdana" w:eastAsia="Times New Roman" w:hAnsi="Verdana" w:cs="Times New Roman"/>
          <w:color w:val="000000"/>
          <w:sz w:val="20"/>
          <w:szCs w:val="20"/>
        </w:rPr>
        <w:t>The</w:t>
      </w:r>
      <w:proofErr w:type="gramEnd"/>
      <w:r w:rsidRPr="0030739C">
        <w:rPr>
          <w:rFonts w:ascii="Verdana" w:eastAsia="Times New Roman" w:hAnsi="Verdana" w:cs="Times New Roman"/>
          <w:color w:val="000000"/>
          <w:sz w:val="20"/>
          <w:szCs w:val="20"/>
        </w:rPr>
        <w:t xml:space="preserve"> operator used for dereferencing the elements of an array using a pointer is _________.</w:t>
      </w:r>
    </w:p>
    <w:p w:rsidR="0030739C" w:rsidRPr="0030739C" w:rsidRDefault="0030739C" w:rsidP="0030739C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0739C">
        <w:rPr>
          <w:rFonts w:ascii="Verdana" w:eastAsia="Times New Roman" w:hAnsi="Verdana" w:cs="Times New Roman"/>
          <w:color w:val="000000"/>
          <w:sz w:val="20"/>
          <w:szCs w:val="20"/>
        </w:rPr>
        <w:t> Q.21.A two-dimensional array has 3 rows and 4 columns. Write down the syntax to initialize first element of all three rows of two-dimensional array with value 2.</w:t>
      </w:r>
    </w:p>
    <w:p w:rsidR="0030739C" w:rsidRPr="0030739C" w:rsidRDefault="0030739C" w:rsidP="0030739C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0739C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30739C" w:rsidRPr="0030739C" w:rsidRDefault="0030739C" w:rsidP="0030739C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0739C">
        <w:rPr>
          <w:rFonts w:ascii="Verdana" w:eastAsia="Times New Roman" w:hAnsi="Verdana" w:cs="Times New Roman"/>
          <w:color w:val="000000"/>
          <w:sz w:val="20"/>
          <w:szCs w:val="20"/>
        </w:rPr>
        <w:t xml:space="preserve">Q.22: Write the code for calling </w:t>
      </w:r>
      <w:proofErr w:type="spellStart"/>
      <w:proofErr w:type="gramStart"/>
      <w:r w:rsidRPr="0030739C">
        <w:rPr>
          <w:rFonts w:ascii="Verdana" w:eastAsia="Times New Roman" w:hAnsi="Verdana" w:cs="Times New Roman"/>
          <w:color w:val="000000"/>
          <w:sz w:val="20"/>
          <w:szCs w:val="20"/>
        </w:rPr>
        <w:t>getline</w:t>
      </w:r>
      <w:proofErr w:type="spellEnd"/>
      <w:r w:rsidRPr="0030739C">
        <w:rPr>
          <w:rFonts w:ascii="Verdana" w:eastAsia="Times New Roman" w:hAnsi="Verdana" w:cs="Times New Roman"/>
          <w:color w:val="000000"/>
          <w:sz w:val="20"/>
          <w:szCs w:val="20"/>
        </w:rPr>
        <w:t>(</w:t>
      </w:r>
      <w:proofErr w:type="gramEnd"/>
      <w:r w:rsidRPr="0030739C">
        <w:rPr>
          <w:rFonts w:ascii="Verdana" w:eastAsia="Times New Roman" w:hAnsi="Verdana" w:cs="Times New Roman"/>
          <w:color w:val="000000"/>
          <w:sz w:val="20"/>
          <w:szCs w:val="20"/>
        </w:rPr>
        <w:t xml:space="preserve">) member function of </w:t>
      </w:r>
      <w:proofErr w:type="spellStart"/>
      <w:r w:rsidRPr="0030739C">
        <w:rPr>
          <w:rFonts w:ascii="Verdana" w:eastAsia="Times New Roman" w:hAnsi="Verdana" w:cs="Times New Roman"/>
          <w:color w:val="000000"/>
          <w:sz w:val="20"/>
          <w:szCs w:val="20"/>
        </w:rPr>
        <w:t>cin</w:t>
      </w:r>
      <w:proofErr w:type="spellEnd"/>
      <w:r w:rsidRPr="0030739C">
        <w:rPr>
          <w:rFonts w:ascii="Verdana" w:eastAsia="Times New Roman" w:hAnsi="Verdana" w:cs="Times New Roman"/>
          <w:color w:val="000000"/>
          <w:sz w:val="20"/>
          <w:szCs w:val="20"/>
        </w:rPr>
        <w:t xml:space="preserve"> for reading 30 characters from the keyboard and storing it in the array '</w:t>
      </w:r>
      <w:proofErr w:type="spellStart"/>
      <w:r w:rsidRPr="0030739C">
        <w:rPr>
          <w:rFonts w:ascii="Verdana" w:eastAsia="Times New Roman" w:hAnsi="Verdana" w:cs="Times New Roman"/>
          <w:color w:val="000000"/>
          <w:sz w:val="20"/>
          <w:szCs w:val="20"/>
        </w:rPr>
        <w:t>Arr</w:t>
      </w:r>
      <w:proofErr w:type="spellEnd"/>
      <w:r w:rsidRPr="0030739C">
        <w:rPr>
          <w:rFonts w:ascii="Verdana" w:eastAsia="Times New Roman" w:hAnsi="Verdana" w:cs="Times New Roman"/>
          <w:color w:val="000000"/>
          <w:sz w:val="20"/>
          <w:szCs w:val="20"/>
        </w:rPr>
        <w:t>' of characters.</w:t>
      </w:r>
    </w:p>
    <w:p w:rsidR="0030739C" w:rsidRPr="0030739C" w:rsidRDefault="0030739C" w:rsidP="0030739C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0739C">
        <w:rPr>
          <w:rFonts w:ascii="Verdana" w:eastAsia="Times New Roman" w:hAnsi="Verdana" w:cs="Times New Roman"/>
          <w:color w:val="000000"/>
          <w:sz w:val="20"/>
          <w:szCs w:val="20"/>
        </w:rPr>
        <w:t xml:space="preserve">Q.23: Write the code for the declaration of a function named </w:t>
      </w:r>
      <w:proofErr w:type="spellStart"/>
      <w:r w:rsidRPr="0030739C">
        <w:rPr>
          <w:rFonts w:ascii="Verdana" w:eastAsia="Times New Roman" w:hAnsi="Verdana" w:cs="Times New Roman"/>
          <w:color w:val="000000"/>
          <w:sz w:val="20"/>
          <w:szCs w:val="20"/>
        </w:rPr>
        <w:t>getMax</w:t>
      </w:r>
      <w:proofErr w:type="spellEnd"/>
      <w:r w:rsidRPr="0030739C">
        <w:rPr>
          <w:rFonts w:ascii="Verdana" w:eastAsia="Times New Roman" w:hAnsi="Verdana" w:cs="Times New Roman"/>
          <w:color w:val="000000"/>
          <w:sz w:val="20"/>
          <w:szCs w:val="20"/>
        </w:rPr>
        <w:t xml:space="preserve"> which takes a 2D array of </w:t>
      </w:r>
      <w:proofErr w:type="gramStart"/>
      <w:r w:rsidRPr="0030739C">
        <w:rPr>
          <w:rFonts w:ascii="Verdana" w:eastAsia="Times New Roman" w:hAnsi="Verdana" w:cs="Times New Roman"/>
          <w:color w:val="000000"/>
          <w:sz w:val="20"/>
          <w:szCs w:val="20"/>
        </w:rPr>
        <w:t>integers(</w:t>
      </w:r>
      <w:proofErr w:type="gramEnd"/>
      <w:r w:rsidRPr="0030739C">
        <w:rPr>
          <w:rFonts w:ascii="Verdana" w:eastAsia="Times New Roman" w:hAnsi="Verdana" w:cs="Times New Roman"/>
          <w:color w:val="000000"/>
          <w:sz w:val="20"/>
          <w:szCs w:val="20"/>
        </w:rPr>
        <w:t>3x3 dimension) as its parameter and returns a double pointer to an integer.</w:t>
      </w:r>
    </w:p>
    <w:p w:rsidR="0030739C" w:rsidRPr="0030739C" w:rsidRDefault="0030739C" w:rsidP="0030739C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0739C">
        <w:rPr>
          <w:rFonts w:ascii="Verdana" w:eastAsia="Times New Roman" w:hAnsi="Verdana" w:cs="Times New Roman"/>
          <w:color w:val="000000"/>
          <w:sz w:val="20"/>
          <w:szCs w:val="20"/>
        </w:rPr>
        <w:t>Q.25 Write the code for a structure called Inventory having the following elements:</w:t>
      </w:r>
    </w:p>
    <w:p w:rsidR="0030739C" w:rsidRPr="0030739C" w:rsidRDefault="0030739C" w:rsidP="0030739C">
      <w:pPr>
        <w:numPr>
          <w:ilvl w:val="0"/>
          <w:numId w:val="1"/>
        </w:numPr>
        <w:spacing w:after="45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0739C">
        <w:rPr>
          <w:rFonts w:ascii="Verdana" w:eastAsia="Times New Roman" w:hAnsi="Verdana" w:cs="Times New Roman"/>
          <w:color w:val="000000"/>
          <w:sz w:val="20"/>
          <w:szCs w:val="20"/>
        </w:rPr>
        <w:t xml:space="preserve">A character array named </w:t>
      </w:r>
      <w:proofErr w:type="spellStart"/>
      <w:r w:rsidRPr="0030739C">
        <w:rPr>
          <w:rFonts w:ascii="Verdana" w:eastAsia="Times New Roman" w:hAnsi="Verdana" w:cs="Times New Roman"/>
          <w:color w:val="000000"/>
          <w:sz w:val="20"/>
          <w:szCs w:val="20"/>
        </w:rPr>
        <w:t>partName</w:t>
      </w:r>
      <w:proofErr w:type="spellEnd"/>
    </w:p>
    <w:p w:rsidR="0030739C" w:rsidRPr="0030739C" w:rsidRDefault="0030739C" w:rsidP="0030739C">
      <w:pPr>
        <w:numPr>
          <w:ilvl w:val="0"/>
          <w:numId w:val="1"/>
        </w:numPr>
        <w:spacing w:after="45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0739C">
        <w:rPr>
          <w:rFonts w:ascii="Verdana" w:eastAsia="Times New Roman" w:hAnsi="Verdana" w:cs="Times New Roman"/>
          <w:color w:val="000000"/>
          <w:sz w:val="20"/>
          <w:szCs w:val="20"/>
        </w:rPr>
        <w:t xml:space="preserve">An integer named </w:t>
      </w:r>
      <w:proofErr w:type="spellStart"/>
      <w:r w:rsidRPr="0030739C">
        <w:rPr>
          <w:rFonts w:ascii="Verdana" w:eastAsia="Times New Roman" w:hAnsi="Verdana" w:cs="Times New Roman"/>
          <w:color w:val="000000"/>
          <w:sz w:val="20"/>
          <w:szCs w:val="20"/>
        </w:rPr>
        <w:t>partNumber</w:t>
      </w:r>
      <w:proofErr w:type="spellEnd"/>
    </w:p>
    <w:p w:rsidR="0030739C" w:rsidRPr="0030739C" w:rsidRDefault="0030739C" w:rsidP="0030739C">
      <w:pPr>
        <w:numPr>
          <w:ilvl w:val="0"/>
          <w:numId w:val="1"/>
        </w:numPr>
        <w:spacing w:after="45" w:line="240" w:lineRule="auto"/>
        <w:ind w:left="60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0739C">
        <w:rPr>
          <w:rFonts w:ascii="Verdana" w:eastAsia="Times New Roman" w:hAnsi="Verdana" w:cs="Times New Roman"/>
          <w:color w:val="000000"/>
          <w:sz w:val="20"/>
          <w:szCs w:val="20"/>
        </w:rPr>
        <w:t>An integer named stock.</w:t>
      </w:r>
    </w:p>
    <w:p w:rsidR="0030739C" w:rsidRPr="0030739C" w:rsidRDefault="0030739C" w:rsidP="0030739C">
      <w:pPr>
        <w:shd w:val="clear" w:color="auto" w:fill="F5F5F5"/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color w:val="FF0000"/>
          <w:kern w:val="36"/>
          <w:sz w:val="32"/>
          <w:szCs w:val="32"/>
        </w:rPr>
      </w:pPr>
    </w:p>
    <w:p w:rsidR="002C4859" w:rsidRPr="002C4859" w:rsidRDefault="002C4859" w:rsidP="002C4859">
      <w:pPr>
        <w:shd w:val="clear" w:color="auto" w:fill="FFFFFF"/>
        <w:spacing w:after="120" w:line="240" w:lineRule="auto"/>
        <w:textAlignment w:val="baseline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2C4859">
        <w:rPr>
          <w:rFonts w:ascii="Verdana" w:eastAsia="Times New Roman" w:hAnsi="Verdana" w:cs="Times New Roman"/>
          <w:b/>
          <w:color w:val="00B050"/>
          <w:kern w:val="36"/>
          <w:sz w:val="24"/>
          <w:szCs w:val="24"/>
        </w:rPr>
        <w:t>CS201 Current Midterm</w:t>
      </w:r>
      <w:r w:rsidRPr="0030739C">
        <w:rPr>
          <w:rFonts w:ascii="Verdana" w:eastAsia="Times New Roman" w:hAnsi="Verdana" w:cs="Times New Roman"/>
          <w:b/>
          <w:color w:val="00B050"/>
          <w:kern w:val="36"/>
          <w:sz w:val="24"/>
          <w:szCs w:val="24"/>
        </w:rPr>
        <w:t xml:space="preserve"> Papers</w:t>
      </w:r>
      <w:r>
        <w:rPr>
          <w:rFonts w:ascii="Verdana" w:eastAsia="Times New Roman" w:hAnsi="Verdana" w:cs="Times New Roman"/>
          <w:b/>
          <w:color w:val="00B050"/>
          <w:sz w:val="24"/>
          <w:szCs w:val="24"/>
        </w:rPr>
        <w:t xml:space="preserve"> 22</w:t>
      </w:r>
      <w:r w:rsidRPr="002C4859">
        <w:rPr>
          <w:rFonts w:ascii="Verdana" w:eastAsia="Times New Roman" w:hAnsi="Verdana" w:cs="Times New Roman"/>
          <w:b/>
          <w:color w:val="00B050"/>
          <w:sz w:val="24"/>
          <w:szCs w:val="24"/>
        </w:rPr>
        <w:t xml:space="preserve"> June 2015</w:t>
      </w:r>
      <w:r w:rsidRPr="0030739C">
        <w:rPr>
          <w:rFonts w:ascii="Verdana" w:eastAsia="Times New Roman" w:hAnsi="Verdana" w:cs="Times New Roman"/>
          <w:b/>
          <w:color w:val="00B050"/>
          <w:sz w:val="24"/>
          <w:szCs w:val="24"/>
        </w:rPr>
        <w:t xml:space="preserve"> </w:t>
      </w:r>
    </w:p>
    <w:p w:rsidR="0030739C" w:rsidRPr="0030739C" w:rsidRDefault="0030739C" w:rsidP="0030739C">
      <w:pPr>
        <w:rPr>
          <w:rFonts w:asciiTheme="majorHAnsi" w:eastAsia="Times New Roman" w:hAnsiTheme="majorHAnsi" w:cstheme="minorHAnsi"/>
          <w:color w:val="000000"/>
          <w:sz w:val="28"/>
          <w:szCs w:val="28"/>
        </w:rPr>
      </w:pPr>
    </w:p>
    <w:p w:rsidR="0030739C" w:rsidRPr="0030739C" w:rsidRDefault="0030739C" w:rsidP="0030739C">
      <w:pPr>
        <w:spacing w:line="240" w:lineRule="auto"/>
        <w:rPr>
          <w:rFonts w:asciiTheme="majorHAnsi" w:eastAsia="Times New Roman" w:hAnsiTheme="majorHAnsi" w:cstheme="minorHAnsi"/>
          <w:color w:val="000000"/>
          <w:sz w:val="28"/>
          <w:szCs w:val="28"/>
        </w:rPr>
      </w:pPr>
      <w:proofErr w:type="gramStart"/>
      <w:r w:rsidRPr="0030739C">
        <w:rPr>
          <w:rFonts w:asciiTheme="majorHAnsi" w:eastAsia="Times New Roman" w:hAnsiTheme="majorHAnsi" w:cstheme="minorHAnsi"/>
          <w:color w:val="000000"/>
          <w:sz w:val="28"/>
          <w:szCs w:val="28"/>
        </w:rPr>
        <w:t>are</w:t>
      </w:r>
      <w:proofErr w:type="gramEnd"/>
      <w:r w:rsidRPr="0030739C">
        <w:rPr>
          <w:rFonts w:asciiTheme="majorHAnsi" w:eastAsia="Times New Roman" w:hAnsiTheme="majorHAnsi" w:cstheme="minorHAnsi"/>
          <w:color w:val="000000"/>
          <w:sz w:val="28"/>
          <w:szCs w:val="28"/>
        </w:rPr>
        <w:t xml:space="preserve"> the doors through which  data can enter and come out of a program</w:t>
      </w:r>
    </w:p>
    <w:p w:rsidR="0030739C" w:rsidRPr="0030739C" w:rsidRDefault="0030739C" w:rsidP="0030739C">
      <w:pPr>
        <w:spacing w:line="240" w:lineRule="auto"/>
        <w:rPr>
          <w:rFonts w:asciiTheme="majorHAnsi" w:eastAsia="Times New Roman" w:hAnsiTheme="majorHAnsi" w:cstheme="minorHAnsi"/>
          <w:color w:val="000000"/>
          <w:sz w:val="28"/>
          <w:szCs w:val="28"/>
        </w:rPr>
      </w:pPr>
      <w:r w:rsidRPr="0030739C">
        <w:rPr>
          <w:rFonts w:asciiTheme="majorHAnsi" w:eastAsia="Times New Roman" w:hAnsiTheme="majorHAnsi" w:cstheme="minorHAnsi"/>
          <w:color w:val="000000"/>
          <w:sz w:val="28"/>
          <w:szCs w:val="28"/>
        </w:rPr>
        <w:t xml:space="preserve">---------- are the doors through </w:t>
      </w:r>
      <w:proofErr w:type="gramStart"/>
      <w:r w:rsidRPr="0030739C">
        <w:rPr>
          <w:rFonts w:asciiTheme="majorHAnsi" w:eastAsia="Times New Roman" w:hAnsiTheme="majorHAnsi" w:cstheme="minorHAnsi"/>
          <w:color w:val="000000"/>
          <w:sz w:val="28"/>
          <w:szCs w:val="28"/>
        </w:rPr>
        <w:t>which  data</w:t>
      </w:r>
      <w:proofErr w:type="gramEnd"/>
      <w:r w:rsidRPr="0030739C">
        <w:rPr>
          <w:rFonts w:asciiTheme="majorHAnsi" w:eastAsia="Times New Roman" w:hAnsiTheme="majorHAnsi" w:cstheme="minorHAnsi"/>
          <w:color w:val="000000"/>
          <w:sz w:val="28"/>
          <w:szCs w:val="28"/>
        </w:rPr>
        <w:t xml:space="preserve"> can enter and come out of a program</w:t>
      </w:r>
    </w:p>
    <w:p w:rsidR="0030739C" w:rsidRPr="0030739C" w:rsidRDefault="0030739C" w:rsidP="0030739C">
      <w:pPr>
        <w:spacing w:line="240" w:lineRule="auto"/>
        <w:rPr>
          <w:rFonts w:asciiTheme="majorHAnsi" w:eastAsia="Times New Roman" w:hAnsiTheme="majorHAnsi" w:cstheme="minorHAnsi"/>
          <w:color w:val="000000"/>
          <w:sz w:val="28"/>
          <w:szCs w:val="28"/>
        </w:rPr>
      </w:pPr>
      <w:proofErr w:type="gramStart"/>
      <w:r w:rsidRPr="0030739C">
        <w:rPr>
          <w:rFonts w:asciiTheme="majorHAnsi" w:eastAsia="Times New Roman" w:hAnsiTheme="majorHAnsi" w:cstheme="minorHAnsi"/>
          <w:color w:val="000000"/>
          <w:sz w:val="28"/>
          <w:szCs w:val="28"/>
        </w:rPr>
        <w:t>when</w:t>
      </w:r>
      <w:proofErr w:type="gramEnd"/>
      <w:r w:rsidRPr="0030739C">
        <w:rPr>
          <w:rFonts w:asciiTheme="majorHAnsi" w:eastAsia="Times New Roman" w:hAnsiTheme="majorHAnsi" w:cstheme="minorHAnsi"/>
          <w:color w:val="000000"/>
          <w:sz w:val="28"/>
          <w:szCs w:val="28"/>
        </w:rPr>
        <w:t xml:space="preserve"> two programs a and b are trying to open a file xyz.txt at same time then</w:t>
      </w:r>
    </w:p>
    <w:p w:rsidR="0030739C" w:rsidRPr="0030739C" w:rsidRDefault="0030739C" w:rsidP="0030739C">
      <w:pPr>
        <w:spacing w:line="240" w:lineRule="auto"/>
        <w:rPr>
          <w:rFonts w:asciiTheme="majorHAnsi" w:eastAsia="Times New Roman" w:hAnsiTheme="majorHAnsi" w:cstheme="minorHAnsi"/>
          <w:color w:val="000000"/>
          <w:sz w:val="28"/>
          <w:szCs w:val="28"/>
        </w:rPr>
      </w:pPr>
      <w:proofErr w:type="gramStart"/>
      <w:r w:rsidRPr="0030739C">
        <w:rPr>
          <w:rFonts w:asciiTheme="majorHAnsi" w:eastAsia="Times New Roman" w:hAnsiTheme="majorHAnsi" w:cstheme="minorHAnsi"/>
          <w:color w:val="000000"/>
          <w:sz w:val="28"/>
          <w:szCs w:val="28"/>
        </w:rPr>
        <w:t>using</w:t>
      </w:r>
      <w:proofErr w:type="gramEnd"/>
      <w:r w:rsidRPr="0030739C">
        <w:rPr>
          <w:rFonts w:asciiTheme="majorHAnsi" w:eastAsia="Times New Roman" w:hAnsiTheme="majorHAnsi" w:cstheme="minorHAnsi"/>
          <w:color w:val="000000"/>
          <w:sz w:val="28"/>
          <w:szCs w:val="28"/>
        </w:rPr>
        <w:t xml:space="preserve"> a segment of source code again by adding new functionalities with slight or no modification is termed as</w:t>
      </w:r>
    </w:p>
    <w:p w:rsidR="0030739C" w:rsidRPr="0030739C" w:rsidRDefault="0030739C" w:rsidP="0030739C">
      <w:pPr>
        <w:spacing w:line="240" w:lineRule="auto"/>
        <w:rPr>
          <w:rFonts w:asciiTheme="majorHAnsi" w:eastAsia="Times New Roman" w:hAnsiTheme="majorHAnsi" w:cstheme="minorHAnsi"/>
          <w:color w:val="000000"/>
          <w:sz w:val="28"/>
          <w:szCs w:val="28"/>
        </w:rPr>
      </w:pPr>
      <w:proofErr w:type="gramStart"/>
      <w:r w:rsidRPr="0030739C">
        <w:rPr>
          <w:rFonts w:asciiTheme="majorHAnsi" w:eastAsia="Times New Roman" w:hAnsiTheme="majorHAnsi" w:cstheme="minorHAnsi"/>
          <w:color w:val="000000"/>
          <w:sz w:val="28"/>
          <w:szCs w:val="28"/>
        </w:rPr>
        <w:t>which</w:t>
      </w:r>
      <w:proofErr w:type="gramEnd"/>
      <w:r w:rsidRPr="0030739C">
        <w:rPr>
          <w:rFonts w:asciiTheme="majorHAnsi" w:eastAsia="Times New Roman" w:hAnsiTheme="majorHAnsi" w:cstheme="minorHAnsi"/>
          <w:color w:val="000000"/>
          <w:sz w:val="28"/>
          <w:szCs w:val="28"/>
        </w:rPr>
        <w:t xml:space="preserve"> of the following is not example of </w:t>
      </w:r>
      <w:proofErr w:type="spellStart"/>
      <w:r w:rsidRPr="0030739C">
        <w:rPr>
          <w:rFonts w:asciiTheme="majorHAnsi" w:eastAsia="Times New Roman" w:hAnsiTheme="majorHAnsi" w:cstheme="minorHAnsi"/>
          <w:color w:val="000000"/>
          <w:sz w:val="28"/>
          <w:szCs w:val="28"/>
        </w:rPr>
        <w:t>int</w:t>
      </w:r>
      <w:proofErr w:type="spellEnd"/>
      <w:r w:rsidRPr="0030739C">
        <w:rPr>
          <w:rFonts w:asciiTheme="majorHAnsi" w:eastAsia="Times New Roman" w:hAnsiTheme="majorHAnsi" w:cstheme="minorHAnsi"/>
          <w:color w:val="000000"/>
          <w:sz w:val="28"/>
          <w:szCs w:val="28"/>
        </w:rPr>
        <w:t xml:space="preserve"> (0 -32 65531 -4.0)</w:t>
      </w:r>
    </w:p>
    <w:p w:rsidR="00BB4BB0" w:rsidRPr="0030739C" w:rsidRDefault="0030739C" w:rsidP="0030739C">
      <w:pPr>
        <w:spacing w:line="240" w:lineRule="auto"/>
      </w:pPr>
      <w:proofErr w:type="spellStart"/>
      <w:proofErr w:type="gramStart"/>
      <w:r w:rsidRPr="0030739C">
        <w:rPr>
          <w:rFonts w:asciiTheme="majorHAnsi" w:eastAsia="Times New Roman" w:hAnsiTheme="majorHAnsi" w:cstheme="minorHAnsi"/>
          <w:color w:val="000000"/>
          <w:sz w:val="28"/>
          <w:szCs w:val="28"/>
        </w:rPr>
        <w:t>moaz</w:t>
      </w:r>
      <w:proofErr w:type="spellEnd"/>
      <w:proofErr w:type="gramEnd"/>
      <w:r w:rsidRPr="0030739C">
        <w:rPr>
          <w:rFonts w:asciiTheme="majorHAnsi" w:eastAsia="Times New Roman" w:hAnsiTheme="majorHAnsi" w:cstheme="minorHAnsi"/>
          <w:color w:val="000000"/>
          <w:sz w:val="28"/>
          <w:szCs w:val="28"/>
        </w:rPr>
        <w:t xml:space="preserve"> </w:t>
      </w:r>
      <w:proofErr w:type="spellStart"/>
      <w:r w:rsidRPr="0030739C">
        <w:rPr>
          <w:rFonts w:asciiTheme="majorHAnsi" w:eastAsia="Times New Roman" w:hAnsiTheme="majorHAnsi" w:cstheme="minorHAnsi"/>
          <w:color w:val="000000"/>
          <w:sz w:val="28"/>
          <w:szCs w:val="28"/>
        </w:rPr>
        <w:t>sy</w:t>
      </w:r>
      <w:proofErr w:type="spellEnd"/>
      <w:r w:rsidRPr="0030739C">
        <w:rPr>
          <w:rFonts w:asciiTheme="majorHAnsi" w:eastAsia="Times New Roman" w:hAnsiTheme="majorHAnsi" w:cstheme="minorHAnsi"/>
          <w:color w:val="000000"/>
          <w:sz w:val="28"/>
          <w:szCs w:val="28"/>
        </w:rPr>
        <w:t xml:space="preserve"> </w:t>
      </w:r>
      <w:proofErr w:type="spellStart"/>
      <w:r w:rsidRPr="0030739C">
        <w:rPr>
          <w:rFonts w:asciiTheme="majorHAnsi" w:eastAsia="Times New Roman" w:hAnsiTheme="majorHAnsi" w:cstheme="minorHAnsi"/>
          <w:color w:val="000000"/>
          <w:sz w:val="28"/>
          <w:szCs w:val="28"/>
        </w:rPr>
        <w:t>kuch</w:t>
      </w:r>
      <w:proofErr w:type="spellEnd"/>
      <w:r w:rsidRPr="0030739C">
        <w:rPr>
          <w:rFonts w:asciiTheme="majorHAnsi" w:eastAsia="Times New Roman" w:hAnsiTheme="majorHAnsi" w:cstheme="minorHAnsi"/>
          <w:color w:val="000000"/>
          <w:sz w:val="28"/>
          <w:szCs w:val="28"/>
        </w:rPr>
        <w:t xml:space="preserve"> </w:t>
      </w:r>
      <w:proofErr w:type="spellStart"/>
      <w:r w:rsidRPr="0030739C">
        <w:rPr>
          <w:rFonts w:asciiTheme="majorHAnsi" w:eastAsia="Times New Roman" w:hAnsiTheme="majorHAnsi" w:cstheme="minorHAnsi"/>
          <w:color w:val="000000"/>
          <w:sz w:val="28"/>
          <w:szCs w:val="28"/>
        </w:rPr>
        <w:t>nahi</w:t>
      </w:r>
      <w:proofErr w:type="spellEnd"/>
      <w:r w:rsidRPr="0030739C">
        <w:rPr>
          <w:rFonts w:asciiTheme="majorHAnsi" w:eastAsia="Times New Roman" w:hAnsiTheme="majorHAnsi" w:cstheme="minorHAnsi"/>
          <w:color w:val="000000"/>
          <w:sz w:val="28"/>
          <w:szCs w:val="28"/>
        </w:rPr>
        <w:t xml:space="preserve"> </w:t>
      </w:r>
      <w:proofErr w:type="spellStart"/>
      <w:r w:rsidRPr="0030739C">
        <w:rPr>
          <w:rFonts w:asciiTheme="majorHAnsi" w:eastAsia="Times New Roman" w:hAnsiTheme="majorHAnsi" w:cstheme="minorHAnsi"/>
          <w:color w:val="000000"/>
          <w:sz w:val="28"/>
          <w:szCs w:val="28"/>
        </w:rPr>
        <w:t>aya</w:t>
      </w:r>
      <w:proofErr w:type="spellEnd"/>
      <w:r w:rsidRPr="0030739C">
        <w:rPr>
          <w:rFonts w:asciiTheme="majorHAnsi" w:eastAsia="Times New Roman" w:hAnsiTheme="majorHAnsi" w:cstheme="minorHAnsi"/>
          <w:color w:val="000000"/>
          <w:sz w:val="28"/>
          <w:szCs w:val="28"/>
        </w:rPr>
        <w:t xml:space="preserve"> main b only 1 question</w:t>
      </w:r>
    </w:p>
    <w:sectPr w:rsidR="00BB4BB0" w:rsidRPr="00307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54A3"/>
    <w:multiLevelType w:val="multilevel"/>
    <w:tmpl w:val="9540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9C"/>
    <w:rsid w:val="002C4859"/>
    <w:rsid w:val="0030739C"/>
    <w:rsid w:val="00BB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Crest</dc:creator>
  <cp:lastModifiedBy>Web Crest</cp:lastModifiedBy>
  <cp:revision>1</cp:revision>
  <dcterms:created xsi:type="dcterms:W3CDTF">2020-03-03T15:24:00Z</dcterms:created>
  <dcterms:modified xsi:type="dcterms:W3CDTF">2020-03-03T15:35:00Z</dcterms:modified>
</cp:coreProperties>
</file>